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rPr>
      </w:pPr>
      <w:r>
        <w:rPr>
          <w:rFonts w:ascii="Times New Roman" w:hAnsi="Times New Roman"/>
          <w:b w:val="1"/>
          <w:bCs w:val="1"/>
          <w:rtl w:val="0"/>
          <w:lang w:val="de-DE"/>
        </w:rPr>
        <w:t>FASCINOMA</w:t>
      </w:r>
      <w:r>
        <w:rPr>
          <w:rFonts w:ascii="Times New Roman" w:hAnsi="Times New Roman"/>
          <w:rtl w:val="0"/>
          <w:lang w:val="en-US"/>
        </w:rPr>
        <w:t xml:space="preserve"> FEATURING </w:t>
      </w:r>
      <w:r>
        <w:rPr>
          <w:rFonts w:ascii="Times New Roman" w:hAnsi="Times New Roman"/>
          <w:b w:val="1"/>
          <w:bCs w:val="1"/>
          <w:rtl w:val="0"/>
          <w:lang w:val="en-US"/>
        </w:rPr>
        <w:t>LARRY HEARD</w:t>
      </w:r>
      <w:r>
        <w:rPr>
          <w:rFonts w:ascii="Times New Roman" w:hAnsi="Times New Roman"/>
          <w:rtl w:val="0"/>
          <w:lang w:val="en-US"/>
        </w:rPr>
        <w:t xml:space="preserve"> (AKA MR. FINGERS) AND </w:t>
      </w:r>
      <w:r>
        <w:rPr>
          <w:rFonts w:ascii="Times New Roman" w:hAnsi="Times New Roman"/>
          <w:b w:val="1"/>
          <w:bCs w:val="1"/>
          <w:rtl w:val="0"/>
          <w:lang w:val="de-DE"/>
        </w:rPr>
        <w:t>KERRI CHANDLER</w:t>
      </w:r>
    </w:p>
    <w:p>
      <w:pPr>
        <w:pStyle w:val="Body"/>
        <w:rPr>
          <w:rFonts w:ascii="Times New Roman" w:cs="Times New Roman" w:hAnsi="Times New Roman" w:eastAsia="Times New Roman"/>
        </w:rPr>
      </w:pPr>
      <w:r>
        <w:rPr>
          <w:rFonts w:ascii="Times New Roman" w:hAnsi="Times New Roman"/>
          <w:rtl w:val="0"/>
          <w:lang w:val="en-US"/>
        </w:rPr>
        <w:t xml:space="preserve">AT </w:t>
      </w:r>
      <w:r>
        <w:rPr>
          <w:rFonts w:ascii="Times New Roman" w:hAnsi="Times New Roman"/>
          <w:b w:val="1"/>
          <w:bCs w:val="1"/>
          <w:rtl w:val="0"/>
          <w:lang w:val="en-US"/>
        </w:rPr>
        <w:t>KNOCKDOWN CENTER MAY 2, 2020</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Fascinoma is excited to be launching in New York at the Knockdown Center on May 2, 2020 with two of house music</w:t>
      </w:r>
      <w:r>
        <w:rPr>
          <w:rFonts w:ascii="Times New Roman" w:hAnsi="Times New Roman" w:hint="default"/>
          <w:rtl w:val="0"/>
        </w:rPr>
        <w:t>’</w:t>
      </w:r>
      <w:r>
        <w:rPr>
          <w:rFonts w:ascii="Times New Roman" w:hAnsi="Times New Roman"/>
          <w:rtl w:val="0"/>
          <w:lang w:val="en-US"/>
        </w:rPr>
        <w:t>s true legends; Larry Heard (aka Mr. Fingers) live and Kerri Chandler.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Focused on delivering harmonious, high quality events; Fascinoma emerged in 2016 in Puebla, Mexico to great acclaim. An intimate 3 day event featuring the likes of Larry Heard, D</w:t>
      </w:r>
      <w:r>
        <w:rPr>
          <w:rFonts w:ascii="Times New Roman" w:hAnsi="Times New Roman" w:hint="default"/>
          <w:rtl w:val="0"/>
        </w:rPr>
        <w:t>â</w:t>
      </w:r>
      <w:r>
        <w:rPr>
          <w:rFonts w:ascii="Times New Roman" w:hAnsi="Times New Roman"/>
          <w:rtl w:val="0"/>
          <w:lang w:val="en-US"/>
        </w:rPr>
        <w:t>m-Funk, Kode9 and DeepChord that landed Fascinoma on VICE</w:t>
      </w:r>
      <w:r>
        <w:rPr>
          <w:rFonts w:ascii="Times New Roman" w:hAnsi="Times New Roman" w:hint="default"/>
          <w:rtl w:val="0"/>
        </w:rPr>
        <w:t>’</w:t>
      </w:r>
      <w:r>
        <w:rPr>
          <w:rFonts w:ascii="Times New Roman" w:hAnsi="Times New Roman"/>
          <w:rtl w:val="0"/>
          <w:lang w:val="en-US"/>
        </w:rPr>
        <w:t xml:space="preserve">s list of best festivals of the year. Fascinoma now brings their ethos of celebrating great music by delivering choice line-ups across different genres of electronica to the US with the opening party on May 2nd at the Knockdown Center in Maspeth, NY.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 Knockdown Center is one of our favorite venues. Aligning art and culture is a key ingredient for us and this old factory space is the perfect setting to tap into this with two of electronic music</w:t>
      </w:r>
      <w:r>
        <w:rPr>
          <w:rFonts w:ascii="Times New Roman" w:hAnsi="Times New Roman" w:hint="default"/>
          <w:rtl w:val="0"/>
        </w:rPr>
        <w:t>’</w:t>
      </w:r>
      <w:r>
        <w:rPr>
          <w:rFonts w:ascii="Times New Roman" w:hAnsi="Times New Roman"/>
          <w:rtl w:val="0"/>
          <w:lang w:val="en-US"/>
        </w:rPr>
        <w:t>s most authentic and revered artists, Larry Heard and Kerri Chandler.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About Larry Heard:</w:t>
      </w:r>
    </w:p>
    <w:p>
      <w:pPr>
        <w:pStyle w:val="Body"/>
        <w:rPr>
          <w:rFonts w:ascii="Times New Roman" w:cs="Times New Roman" w:hAnsi="Times New Roman" w:eastAsia="Times New Roman"/>
        </w:rPr>
      </w:pPr>
      <w:r>
        <w:rPr>
          <w:rFonts w:ascii="Times New Roman" w:hAnsi="Times New Roman"/>
          <w:rtl w:val="0"/>
          <w:lang w:val="en-US"/>
        </w:rPr>
        <w:t xml:space="preserve">Larry Heard's life has been </w:t>
      </w:r>
      <w:r>
        <w:rPr>
          <w:rFonts w:ascii="Times New Roman" w:hAnsi="Times New Roman"/>
          <w:rtl w:val="0"/>
          <w:lang w:val="en-US"/>
        </w:rPr>
        <w:t>characterized</w:t>
      </w:r>
      <w:r>
        <w:rPr>
          <w:rFonts w:ascii="Times New Roman" w:hAnsi="Times New Roman"/>
          <w:rtl w:val="0"/>
          <w:lang w:val="en-US"/>
        </w:rPr>
        <w:t xml:space="preserve"> by the kind of quiet intensity that will be instantly understandable to anyone who knows his music. From the moment he unwittingly gave the nascent house music scene a shot in the arm with his introspective and dreamlike early tracks, he has delivered music that doesn't shout or demand your attention, yet which speaks to the very deepest parts of the human condition, and as such triggers the most passionate and enduring responses in discerning listeners and dancers. And his dedication to his craft means that not only do his earliest works still stand up as classics for the ages, but he continues to be as prolific as ever, creating the kind of poised, beautiful electronic music that can consistently win over the most demanding music lovers.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About Kerri Chandler:</w:t>
      </w:r>
    </w:p>
    <w:p>
      <w:pPr>
        <w:pStyle w:val="Body"/>
        <w:rPr>
          <w:rFonts w:ascii="Times New Roman" w:cs="Times New Roman" w:hAnsi="Times New Roman" w:eastAsia="Times New Roman"/>
        </w:rPr>
      </w:pPr>
      <w:r>
        <w:rPr>
          <w:rFonts w:ascii="Times New Roman" w:hAnsi="Times New Roman"/>
          <w:rtl w:val="0"/>
          <w:lang w:val="en-US"/>
        </w:rPr>
        <w:t>No one unites a club like Kerri Chandler. No one</w:t>
      </w:r>
      <w:r>
        <w:rPr>
          <w:rFonts w:ascii="Times New Roman" w:hAnsi="Times New Roman" w:hint="default"/>
          <w:rtl w:val="0"/>
        </w:rPr>
        <w:t>’</w:t>
      </w:r>
      <w:r>
        <w:rPr>
          <w:rFonts w:ascii="Times New Roman" w:hAnsi="Times New Roman"/>
          <w:rtl w:val="0"/>
          <w:lang w:val="en-US"/>
        </w:rPr>
        <w:t>s kick kicks harder. No one</w:t>
      </w:r>
      <w:r>
        <w:rPr>
          <w:rFonts w:ascii="Times New Roman" w:hAnsi="Times New Roman" w:hint="default"/>
          <w:rtl w:val="0"/>
        </w:rPr>
        <w:t>’</w:t>
      </w:r>
      <w:r>
        <w:rPr>
          <w:rFonts w:ascii="Times New Roman" w:hAnsi="Times New Roman"/>
          <w:rtl w:val="0"/>
          <w:lang w:val="en-US"/>
        </w:rPr>
        <w:t xml:space="preserve">s keys carry more emotion. No crowd reacts with more energy than when the New Jersey great is behind the decks. His life-long obsession with sound makes him famously meticulous about the setups of the clubs he plays, and that always results in electrifying sets of soulful, authentic, positive house music. He is affectionately known as the </w:t>
      </w:r>
      <w:r>
        <w:rPr>
          <w:rFonts w:ascii="Times New Roman" w:hAnsi="Times New Roman" w:hint="default"/>
          <w:rtl w:val="0"/>
        </w:rPr>
        <w:t>‘</w:t>
      </w:r>
      <w:r>
        <w:rPr>
          <w:rFonts w:ascii="Times New Roman" w:hAnsi="Times New Roman"/>
          <w:rtl w:val="0"/>
          <w:lang w:val="en-US"/>
        </w:rPr>
        <w:t>Stevie Wonder of house music,</w:t>
      </w:r>
      <w:r>
        <w:rPr>
          <w:rFonts w:ascii="Times New Roman" w:hAnsi="Times New Roman" w:hint="default"/>
          <w:rtl w:val="0"/>
        </w:rPr>
        <w:t xml:space="preserve">’ </w:t>
      </w:r>
      <w:r>
        <w:rPr>
          <w:rFonts w:ascii="Times New Roman" w:hAnsi="Times New Roman"/>
          <w:rtl w:val="0"/>
          <w:lang w:val="en-US"/>
        </w:rPr>
        <w:t>and for good, reason: over the years, he has laid down countless timeless tracks and albums that exude a rich musicality, brim with character and reach way outside the confines of the dance floor for their inspiration. His definitive cuts on labels like</w:t>
      </w:r>
      <w:r>
        <w:rPr>
          <w:rFonts w:ascii="Times New Roman" w:hAnsi="Times New Roman" w:hint="default"/>
          <w:rtl w:val="0"/>
        </w:rPr>
        <w:t> </w:t>
      </w:r>
      <w:r>
        <w:rPr>
          <w:rFonts w:ascii="Times New Roman" w:hAnsi="Times New Roman"/>
          <w:rtl w:val="0"/>
          <w:lang w:val="en-US"/>
        </w:rPr>
        <w:t>Atlantic, King Street Sounds, Nervous and his own Madhouse</w:t>
      </w:r>
      <w:r>
        <w:rPr>
          <w:rFonts w:ascii="Times New Roman" w:hAnsi="Times New Roman" w:hint="default"/>
          <w:rtl w:val="0"/>
        </w:rPr>
        <w:t> </w:t>
      </w:r>
      <w:r>
        <w:rPr>
          <w:rFonts w:ascii="Times New Roman" w:hAnsi="Times New Roman"/>
          <w:rtl w:val="0"/>
          <w:lang w:val="en-US"/>
        </w:rPr>
        <w:t>have spawned legions of copycats and generation after generation of new fans. Kerri Chandler, then, has been a house legend for many years, but what sets him apart is his unique ability to blend tradition with innovation in fascinating new ways.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About Fascinoma:</w:t>
      </w:r>
    </w:p>
    <w:p>
      <w:pPr>
        <w:pStyle w:val="Body"/>
        <w:rPr>
          <w:rFonts w:ascii="Times New Roman" w:cs="Times New Roman" w:hAnsi="Times New Roman" w:eastAsia="Times New Roman"/>
        </w:rPr>
      </w:pPr>
      <w:r>
        <w:rPr>
          <w:rFonts w:ascii="Times New Roman" w:hAnsi="Times New Roman"/>
          <w:rtl w:val="0"/>
          <w:lang w:val="en-US"/>
        </w:rPr>
        <w:t>While a relatively new name, Fascinoma is led by veteran Rene Gelston, founder of London</w:t>
      </w:r>
      <w:r>
        <w:rPr>
          <w:rFonts w:ascii="Times New Roman" w:hAnsi="Times New Roman" w:hint="default"/>
          <w:rtl w:val="0"/>
        </w:rPr>
        <w:t>‘</w:t>
      </w:r>
      <w:r>
        <w:rPr>
          <w:rFonts w:ascii="Times New Roman" w:hAnsi="Times New Roman"/>
          <w:rtl w:val="0"/>
          <w:lang w:val="en-US"/>
        </w:rPr>
        <w:t>s legendary Black Market Records; a name now synonymous with modern dance music and urban culture for over 30 years.</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hint="default"/>
          <w:rtl w:val="0"/>
          <w:lang w:val="en-US"/>
        </w:rPr>
        <w:t>—</w:t>
      </w:r>
    </w:p>
    <w:p>
      <w:pPr>
        <w:pStyle w:val="Body"/>
        <w:jc w:val="center"/>
        <w:rPr>
          <w:rFonts w:ascii="Times New Roman" w:cs="Times New Roman" w:hAnsi="Times New Roman" w:eastAsia="Times New Roman"/>
        </w:rPr>
      </w:pPr>
      <w:r>
        <w:rPr>
          <w:rFonts w:ascii="Times New Roman" w:hAnsi="Times New Roman"/>
          <w:rtl w:val="0"/>
          <w:lang w:val="it-IT"/>
        </w:rPr>
        <w:t>Fascinoma - May 2, 2020</w:t>
      </w:r>
    </w:p>
    <w:p>
      <w:pPr>
        <w:pStyle w:val="Body"/>
        <w:jc w:val="center"/>
        <w:rPr>
          <w:rFonts w:ascii="Times New Roman" w:cs="Times New Roman" w:hAnsi="Times New Roman" w:eastAsia="Times New Roman"/>
        </w:rPr>
      </w:pPr>
      <w:r>
        <w:rPr>
          <w:rFonts w:ascii="Times New Roman" w:hAnsi="Times New Roman"/>
          <w:rtl w:val="0"/>
          <w:lang w:val="en-US"/>
        </w:rPr>
        <w:t>Featuring: Larry Heard (AKA Mr. Fingers) live, Kerri Chandler and special guest</w:t>
      </w:r>
    </w:p>
    <w:p>
      <w:pPr>
        <w:pStyle w:val="Body"/>
        <w:jc w:val="center"/>
        <w:rPr>
          <w:rFonts w:ascii="Times New Roman" w:cs="Times New Roman" w:hAnsi="Times New Roman" w:eastAsia="Times New Roman"/>
        </w:rPr>
      </w:pPr>
      <w:r>
        <w:rPr>
          <w:rFonts w:ascii="Times New Roman" w:hAnsi="Times New Roman"/>
          <w:rtl w:val="0"/>
          <w:lang w:val="en-US"/>
        </w:rPr>
        <w:t>Knockdown Center</w:t>
      </w:r>
    </w:p>
    <w:p>
      <w:pPr>
        <w:pStyle w:val="Body"/>
        <w:jc w:val="center"/>
        <w:rPr>
          <w:rFonts w:ascii="Times New Roman" w:cs="Times New Roman" w:hAnsi="Times New Roman" w:eastAsia="Times New Roman"/>
        </w:rPr>
      </w:pPr>
      <w:r>
        <w:rPr>
          <w:rFonts w:ascii="Times New Roman" w:hAnsi="Times New Roman"/>
          <w:rtl w:val="0"/>
          <w:lang w:val="en-US"/>
        </w:rPr>
        <w:t>52-19 Flushing Ave.</w:t>
      </w:r>
    </w:p>
    <w:p>
      <w:pPr>
        <w:pStyle w:val="Body"/>
        <w:jc w:val="center"/>
        <w:rPr>
          <w:rFonts w:ascii="Times New Roman" w:cs="Times New Roman" w:hAnsi="Times New Roman" w:eastAsia="Times New Roman"/>
        </w:rPr>
      </w:pPr>
      <w:r>
        <w:rPr>
          <w:rFonts w:ascii="Times New Roman" w:hAnsi="Times New Roman"/>
          <w:rtl w:val="0"/>
          <w:lang w:val="it-IT"/>
        </w:rPr>
        <w:t>Maspeth, NY 11378</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 xml:space="preserve">Full presskit available at: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"https://fascinoma.co.uk/press"</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it-IT"/>
        </w:rPr>
        <w:t>https://fascinoma.co.uk/press</w:t>
      </w:r>
      <w:r>
        <w:rPr>
          <w:rFonts w:ascii="Times New Roman" w:cs="Times New Roman" w:hAnsi="Times New Roman" w:eastAsia="Times New Roman"/>
        </w:rPr>
        <w:fldChar w:fldCharType="end" w:fldLock="0"/>
      </w:r>
    </w:p>
    <w:p>
      <w:pPr>
        <w:pStyle w:val="Body"/>
        <w:jc w:val="center"/>
      </w:pPr>
      <w:r>
        <w:rPr>
          <w:rFonts w:ascii="Times New Roman" w:hAnsi="Times New Roman"/>
          <w:rtl w:val="0"/>
          <w:lang w:val="en-US"/>
        </w:rPr>
        <w:t xml:space="preserve">Press contact: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"mailto:rene@blackmarket.co.uk"</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rene@blackmarket.co.uk</w:t>
      </w:r>
      <w:r>
        <w:rPr>
          <w:rFonts w:ascii="Times New Roman" w:cs="Times New Roman" w:hAnsi="Times New Roman" w:eastAsia="Times New Roman"/>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